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440A4">
        <w:rPr>
          <w:rFonts w:ascii="Arial" w:eastAsia="Calibri" w:hAnsi="Arial" w:cs="Arial"/>
          <w:b/>
          <w:bCs/>
          <w:sz w:val="28"/>
          <w:szCs w:val="28"/>
        </w:rPr>
        <w:t>Uchwała nr 13/2019/2020</w:t>
      </w: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A440A4">
        <w:rPr>
          <w:rFonts w:ascii="Arial" w:eastAsia="Calibri" w:hAnsi="Arial" w:cs="Arial"/>
          <w:b/>
          <w:bCs/>
          <w:sz w:val="26"/>
          <w:szCs w:val="26"/>
        </w:rPr>
        <w:t xml:space="preserve">Rady Pedagogicznej Szkoły Podstawowej nr 21 </w:t>
      </w: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A440A4">
        <w:rPr>
          <w:rFonts w:ascii="Arial" w:eastAsia="Calibri" w:hAnsi="Arial" w:cs="Arial"/>
          <w:b/>
          <w:bCs/>
          <w:sz w:val="26"/>
          <w:szCs w:val="26"/>
        </w:rPr>
        <w:t>im. Ks. Stanisława Konarskiego w Częstochowie</w:t>
      </w:r>
    </w:p>
    <w:p w:rsid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A440A4">
        <w:rPr>
          <w:rFonts w:ascii="Arial" w:eastAsia="Calibri" w:hAnsi="Arial" w:cs="Arial"/>
          <w:b/>
          <w:bCs/>
          <w:sz w:val="26"/>
          <w:szCs w:val="26"/>
        </w:rPr>
        <w:t xml:space="preserve">z dnia 8 kwietnia 2020 r. </w:t>
      </w: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A440A4">
        <w:rPr>
          <w:rFonts w:ascii="Arial" w:eastAsia="Calibri" w:hAnsi="Arial" w:cs="Arial"/>
          <w:b/>
          <w:bCs/>
          <w:sz w:val="26"/>
          <w:szCs w:val="26"/>
        </w:rPr>
        <w:t xml:space="preserve">w sprawie opinii Rady Pedagogicznej na temat propozycji </w:t>
      </w: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A440A4">
        <w:rPr>
          <w:rFonts w:ascii="Arial" w:eastAsia="Calibri" w:hAnsi="Arial" w:cs="Arial"/>
          <w:b/>
          <w:bCs/>
          <w:sz w:val="26"/>
          <w:szCs w:val="26"/>
        </w:rPr>
        <w:t xml:space="preserve">zajęć fakultatywnych z wychowania fizycznego </w:t>
      </w: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A440A4">
        <w:rPr>
          <w:rFonts w:ascii="Arial" w:eastAsia="Calibri" w:hAnsi="Arial" w:cs="Arial"/>
          <w:b/>
          <w:bCs/>
          <w:sz w:val="26"/>
          <w:szCs w:val="26"/>
        </w:rPr>
        <w:t xml:space="preserve">na rok szkolny 2020/2021; </w:t>
      </w: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440A4" w:rsidRPr="00A440A4" w:rsidRDefault="00A440A4" w:rsidP="00A440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40A4">
        <w:rPr>
          <w:rFonts w:ascii="Arial" w:eastAsia="Calibri" w:hAnsi="Arial" w:cs="Arial"/>
          <w:sz w:val="24"/>
          <w:szCs w:val="24"/>
        </w:rPr>
        <w:t xml:space="preserve">Na podstawie </w:t>
      </w:r>
      <w:r w:rsidRPr="00A440A4">
        <w:rPr>
          <w:rFonts w:ascii="Arial" w:eastAsia="Times New Roman" w:hAnsi="Arial" w:cs="Arial"/>
          <w:sz w:val="24"/>
          <w:szCs w:val="24"/>
          <w:lang w:eastAsia="pl-PL"/>
        </w:rPr>
        <w:t xml:space="preserve">Art. 70 ust. 2 pkt.1) tj. - Ustawa z dnia 14 grudnia 2016 r. - Prawo oświatowe </w:t>
      </w:r>
      <w:r w:rsidRPr="00A440A4">
        <w:rPr>
          <w:rFonts w:ascii="Arial" w:eastAsia="Calibri" w:hAnsi="Arial" w:cs="Arial"/>
          <w:sz w:val="24"/>
          <w:szCs w:val="24"/>
          <w:shd w:val="clear" w:color="auto" w:fill="FFFFFF"/>
        </w:rPr>
        <w:t>(Dz. U. z 2019 r. poz. 1148, 1078, 1287, 1680, 1681, 1818, 2197 i 2248 oraz z 2020 r. poz. 374)</w:t>
      </w:r>
      <w:r w:rsidRPr="00A440A4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A440A4">
        <w:rPr>
          <w:rFonts w:ascii="Arial" w:eastAsia="Calibri" w:hAnsi="Arial" w:cs="Arial"/>
          <w:sz w:val="24"/>
          <w:szCs w:val="24"/>
        </w:rPr>
        <w:t xml:space="preserve"> § 11 a, ust.1 rozporządzenia Ministra Edukacji Narodowej z dnia 20 marca 2020r.   w sprawie szczególnych rozwiązań w okresie czasowego ograniczenia  funkcjonowania jednostek (Dz.U.2020, poz. 493 ze zm.)  </w:t>
      </w: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40A4">
        <w:rPr>
          <w:rFonts w:ascii="Arial" w:eastAsia="Calibri" w:hAnsi="Arial" w:cs="Arial"/>
          <w:sz w:val="24"/>
          <w:szCs w:val="24"/>
        </w:rPr>
        <w:t>§ 1</w:t>
      </w: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440A4" w:rsidRPr="00A440A4" w:rsidRDefault="00A440A4" w:rsidP="00A440A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440A4">
        <w:rPr>
          <w:rFonts w:ascii="Arial" w:eastAsia="Calibri" w:hAnsi="Arial" w:cs="Arial"/>
          <w:sz w:val="24"/>
          <w:szCs w:val="24"/>
        </w:rPr>
        <w:t xml:space="preserve">Rada Pedagogiczna wyraża pozytywną opinię na temat </w:t>
      </w:r>
      <w:r w:rsidRPr="00A440A4">
        <w:rPr>
          <w:rFonts w:ascii="Arial" w:eastAsia="Calibri" w:hAnsi="Arial" w:cs="Arial"/>
          <w:bCs/>
          <w:sz w:val="24"/>
          <w:szCs w:val="24"/>
        </w:rPr>
        <w:t xml:space="preserve">propozycji zajęć fakultatywnych z  wychowania fizycznego na rok szkolny 2020/2021; </w:t>
      </w:r>
    </w:p>
    <w:p w:rsidR="00A440A4" w:rsidRPr="00A440A4" w:rsidRDefault="00A440A4" w:rsidP="00A440A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440A4" w:rsidRPr="00A440A4" w:rsidRDefault="00A440A4" w:rsidP="00A440A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440A4" w:rsidRDefault="00A440A4" w:rsidP="00A44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40A4">
        <w:rPr>
          <w:rFonts w:ascii="Arial" w:eastAsia="Calibri" w:hAnsi="Arial" w:cs="Arial"/>
          <w:sz w:val="24"/>
          <w:szCs w:val="24"/>
        </w:rPr>
        <w:t>§ 2</w:t>
      </w:r>
    </w:p>
    <w:p w:rsidR="00A440A4" w:rsidRPr="00A440A4" w:rsidRDefault="00A440A4" w:rsidP="00A44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440A4" w:rsidRPr="00A440A4" w:rsidRDefault="00A440A4" w:rsidP="00A440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40A4">
        <w:rPr>
          <w:rFonts w:ascii="Arial" w:eastAsia="Calibri" w:hAnsi="Arial" w:cs="Arial"/>
          <w:sz w:val="24"/>
          <w:szCs w:val="24"/>
        </w:rPr>
        <w:t>Wykonanie uchwały powierza się Dyrektorowi Szkoły.</w:t>
      </w:r>
      <w:bookmarkStart w:id="0" w:name="_GoBack"/>
      <w:bookmarkEnd w:id="0"/>
    </w:p>
    <w:p w:rsidR="00A440A4" w:rsidRPr="00A440A4" w:rsidRDefault="00A440A4" w:rsidP="00A440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440A4" w:rsidRPr="00A440A4" w:rsidRDefault="00A440A4" w:rsidP="00A44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440A4" w:rsidRDefault="00A440A4" w:rsidP="00A44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40A4">
        <w:rPr>
          <w:rFonts w:ascii="Arial" w:eastAsia="Calibri" w:hAnsi="Arial" w:cs="Arial"/>
          <w:sz w:val="24"/>
          <w:szCs w:val="24"/>
        </w:rPr>
        <w:t>§ 3</w:t>
      </w:r>
    </w:p>
    <w:p w:rsidR="00A440A4" w:rsidRPr="00A440A4" w:rsidRDefault="00A440A4" w:rsidP="00A44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440A4" w:rsidRPr="00A440A4" w:rsidRDefault="00A440A4" w:rsidP="00A440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40A4">
        <w:rPr>
          <w:rFonts w:ascii="Arial" w:eastAsia="Calibri" w:hAnsi="Arial" w:cs="Arial"/>
          <w:sz w:val="24"/>
          <w:szCs w:val="24"/>
        </w:rPr>
        <w:t>Uchwała wchodzi w życie z dniem podjęcia.</w:t>
      </w:r>
    </w:p>
    <w:p w:rsidR="00A440A4" w:rsidRDefault="00A440A4" w:rsidP="00A44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0A4" w:rsidRPr="0082398B" w:rsidRDefault="00A440A4" w:rsidP="00A44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0A4" w:rsidRPr="00341C9B" w:rsidRDefault="00A440A4" w:rsidP="00A440A4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</w:t>
      </w:r>
      <w:r w:rsidRPr="00341C9B">
        <w:rPr>
          <w:rFonts w:ascii="Arial" w:hAnsi="Arial" w:cs="Arial"/>
        </w:rPr>
        <w:t>edagogicznej</w:t>
      </w:r>
      <w:r w:rsidRPr="00341C9B">
        <w:rPr>
          <w:rFonts w:ascii="Arial" w:hAnsi="Arial" w:cs="Arial"/>
          <w:sz w:val="20"/>
          <w:szCs w:val="20"/>
        </w:rPr>
        <w:t xml:space="preserve"> </w:t>
      </w:r>
    </w:p>
    <w:p w:rsidR="00A440A4" w:rsidRPr="00341C9B" w:rsidRDefault="00A440A4" w:rsidP="00A440A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A440A4" w:rsidRPr="00341C9B" w:rsidRDefault="00A440A4" w:rsidP="00A440A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A440A4" w:rsidRPr="00341C9B" w:rsidRDefault="00A440A4" w:rsidP="00A440A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A440A4" w:rsidRPr="00341C9B" w:rsidRDefault="00A440A4" w:rsidP="00A440A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A440A4" w:rsidRPr="0082398B" w:rsidRDefault="00A440A4" w:rsidP="00A44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9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2398B">
        <w:rPr>
          <w:rFonts w:ascii="Times New Roman" w:eastAsia="Calibri" w:hAnsi="Times New Roman" w:cs="Times New Roman"/>
          <w:sz w:val="24"/>
          <w:szCs w:val="24"/>
        </w:rPr>
        <w:tab/>
      </w:r>
      <w:r w:rsidRPr="0082398B">
        <w:rPr>
          <w:rFonts w:ascii="Times New Roman" w:eastAsia="Calibri" w:hAnsi="Times New Roman" w:cs="Times New Roman"/>
          <w:sz w:val="24"/>
          <w:szCs w:val="24"/>
        </w:rPr>
        <w:tab/>
      </w:r>
      <w:r w:rsidRPr="0082398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BE0D02" w:rsidRDefault="00BE0D02"/>
    <w:sectPr w:rsidR="00BE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A4"/>
    <w:rsid w:val="00944F00"/>
    <w:rsid w:val="00A440A4"/>
    <w:rsid w:val="00B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7FA"/>
  <w15:chartTrackingRefBased/>
  <w15:docId w15:val="{AFF49EEB-F985-43AA-BC19-466921FB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440A4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440A4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2020-04-22T10:52:00Z</dcterms:created>
  <dcterms:modified xsi:type="dcterms:W3CDTF">2020-04-22T11:11:00Z</dcterms:modified>
</cp:coreProperties>
</file>