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E5" w:rsidRPr="00731A6A" w:rsidRDefault="002055E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2789">
        <w:rPr>
          <w:rFonts w:ascii="Times New Roman" w:hAnsi="Times New Roman" w:cs="Times New Roman"/>
          <w:sz w:val="24"/>
          <w:szCs w:val="24"/>
        </w:rPr>
        <w:t>Częstochowa 1</w:t>
      </w:r>
      <w:r w:rsidR="00854AB0">
        <w:rPr>
          <w:rFonts w:ascii="Times New Roman" w:hAnsi="Times New Roman" w:cs="Times New Roman"/>
          <w:sz w:val="24"/>
          <w:szCs w:val="24"/>
        </w:rPr>
        <w:t>5</w:t>
      </w:r>
      <w:r w:rsidR="00F12789">
        <w:rPr>
          <w:rFonts w:ascii="Times New Roman" w:hAnsi="Times New Roman" w:cs="Times New Roman"/>
          <w:sz w:val="24"/>
          <w:szCs w:val="24"/>
        </w:rPr>
        <w:t>.02.202</w:t>
      </w:r>
      <w:r w:rsidR="00854AB0">
        <w:rPr>
          <w:rFonts w:ascii="Times New Roman" w:hAnsi="Times New Roman" w:cs="Times New Roman"/>
          <w:sz w:val="24"/>
          <w:szCs w:val="24"/>
        </w:rPr>
        <w:t>2</w:t>
      </w:r>
      <w:r w:rsidRPr="00731A6A">
        <w:rPr>
          <w:rFonts w:ascii="Times New Roman" w:hAnsi="Times New Roman" w:cs="Times New Roman"/>
          <w:sz w:val="24"/>
          <w:szCs w:val="24"/>
        </w:rPr>
        <w:t>r.</w:t>
      </w:r>
    </w:p>
    <w:p w:rsidR="00340CA0" w:rsidRPr="00731A6A" w:rsidRDefault="00340CA0">
      <w:pPr>
        <w:rPr>
          <w:rFonts w:ascii="Times New Roman" w:hAnsi="Times New Roman" w:cs="Times New Roman"/>
          <w:sz w:val="24"/>
          <w:szCs w:val="24"/>
        </w:rPr>
      </w:pPr>
    </w:p>
    <w:p w:rsidR="002055E5" w:rsidRPr="00731A6A" w:rsidRDefault="00861C7B" w:rsidP="00205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A6A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8235B">
        <w:rPr>
          <w:rFonts w:ascii="Times New Roman" w:hAnsi="Times New Roman" w:cs="Times New Roman"/>
          <w:b/>
          <w:sz w:val="24"/>
          <w:szCs w:val="24"/>
        </w:rPr>
        <w:t>3</w:t>
      </w:r>
      <w:r w:rsidR="00F12789">
        <w:rPr>
          <w:rFonts w:ascii="Times New Roman" w:hAnsi="Times New Roman" w:cs="Times New Roman"/>
          <w:b/>
          <w:sz w:val="24"/>
          <w:szCs w:val="24"/>
        </w:rPr>
        <w:t>/202</w:t>
      </w:r>
      <w:r w:rsidR="0018235B">
        <w:rPr>
          <w:rFonts w:ascii="Times New Roman" w:hAnsi="Times New Roman" w:cs="Times New Roman"/>
          <w:b/>
          <w:sz w:val="24"/>
          <w:szCs w:val="24"/>
        </w:rPr>
        <w:t>2</w:t>
      </w:r>
    </w:p>
    <w:p w:rsidR="002055E5" w:rsidRPr="00731A6A" w:rsidRDefault="002055E5" w:rsidP="00083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A6A">
        <w:rPr>
          <w:rFonts w:ascii="Times New Roman" w:hAnsi="Times New Roman" w:cs="Times New Roman"/>
          <w:b/>
          <w:sz w:val="24"/>
          <w:szCs w:val="24"/>
        </w:rPr>
        <w:t xml:space="preserve">DyrektoraSzkoły Podstawowej nr </w:t>
      </w:r>
      <w:r w:rsidR="00731A6A">
        <w:rPr>
          <w:rFonts w:ascii="Times New Roman" w:hAnsi="Times New Roman" w:cs="Times New Roman"/>
          <w:b/>
          <w:sz w:val="24"/>
          <w:szCs w:val="24"/>
        </w:rPr>
        <w:t>52</w:t>
      </w:r>
      <w:r w:rsidRPr="00731A6A">
        <w:rPr>
          <w:rFonts w:ascii="Times New Roman" w:hAnsi="Times New Roman" w:cs="Times New Roman"/>
          <w:b/>
          <w:sz w:val="24"/>
          <w:szCs w:val="24"/>
        </w:rPr>
        <w:t xml:space="preserve"> im</w:t>
      </w:r>
      <w:r w:rsidR="00731A6A">
        <w:rPr>
          <w:rFonts w:ascii="Times New Roman" w:hAnsi="Times New Roman" w:cs="Times New Roman"/>
          <w:b/>
          <w:sz w:val="24"/>
          <w:szCs w:val="24"/>
        </w:rPr>
        <w:t>. Małego Powstańca</w:t>
      </w:r>
      <w:r w:rsidRPr="00731A6A">
        <w:rPr>
          <w:rFonts w:ascii="Times New Roman" w:hAnsi="Times New Roman" w:cs="Times New Roman"/>
          <w:b/>
          <w:sz w:val="24"/>
          <w:szCs w:val="24"/>
        </w:rPr>
        <w:t xml:space="preserve"> w Częstochowie</w:t>
      </w:r>
    </w:p>
    <w:p w:rsidR="002055E5" w:rsidRPr="00731A6A" w:rsidRDefault="0018235B" w:rsidP="002055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15</w:t>
      </w:r>
      <w:r w:rsidR="00D44D28" w:rsidRPr="00731A6A">
        <w:rPr>
          <w:rFonts w:ascii="Times New Roman" w:hAnsi="Times New Roman" w:cs="Times New Roman"/>
          <w:sz w:val="24"/>
          <w:szCs w:val="24"/>
        </w:rPr>
        <w:t>.02.202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055E5" w:rsidRPr="00731A6A">
        <w:rPr>
          <w:rFonts w:ascii="Times New Roman" w:hAnsi="Times New Roman" w:cs="Times New Roman"/>
          <w:sz w:val="24"/>
          <w:szCs w:val="24"/>
        </w:rPr>
        <w:t>r.</w:t>
      </w:r>
    </w:p>
    <w:p w:rsidR="00970E0A" w:rsidRPr="00731A6A" w:rsidRDefault="00970E0A" w:rsidP="0034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A6A">
        <w:rPr>
          <w:rFonts w:ascii="Times New Roman" w:hAnsi="Times New Roman" w:cs="Times New Roman"/>
          <w:sz w:val="24"/>
          <w:szCs w:val="24"/>
        </w:rPr>
        <w:t xml:space="preserve">w sprawie powołania i trybu działania Komisji </w:t>
      </w:r>
      <w:r w:rsidR="00D44D28" w:rsidRPr="00731A6A">
        <w:rPr>
          <w:rFonts w:ascii="Times New Roman" w:hAnsi="Times New Roman" w:cs="Times New Roman"/>
          <w:sz w:val="24"/>
          <w:szCs w:val="24"/>
        </w:rPr>
        <w:t>Rekrutacyjnej na rok szkolny 202</w:t>
      </w:r>
      <w:r w:rsidR="0018235B">
        <w:rPr>
          <w:rFonts w:ascii="Times New Roman" w:hAnsi="Times New Roman" w:cs="Times New Roman"/>
          <w:sz w:val="24"/>
          <w:szCs w:val="24"/>
        </w:rPr>
        <w:t>2</w:t>
      </w:r>
      <w:r w:rsidRPr="00731A6A">
        <w:rPr>
          <w:rFonts w:ascii="Times New Roman" w:hAnsi="Times New Roman" w:cs="Times New Roman"/>
          <w:sz w:val="24"/>
          <w:szCs w:val="24"/>
        </w:rPr>
        <w:t>/202</w:t>
      </w:r>
      <w:r w:rsidR="0018235B">
        <w:rPr>
          <w:rFonts w:ascii="Times New Roman" w:hAnsi="Times New Roman" w:cs="Times New Roman"/>
          <w:sz w:val="24"/>
          <w:szCs w:val="24"/>
        </w:rPr>
        <w:t>3</w:t>
      </w:r>
      <w:r w:rsidRPr="00731A6A">
        <w:rPr>
          <w:rFonts w:ascii="Times New Roman" w:hAnsi="Times New Roman" w:cs="Times New Roman"/>
          <w:sz w:val="24"/>
          <w:szCs w:val="24"/>
        </w:rPr>
        <w:t>.</w:t>
      </w:r>
    </w:p>
    <w:p w:rsidR="007A7AFA" w:rsidRPr="007A7AFA" w:rsidRDefault="00970E0A" w:rsidP="00340CA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3093">
        <w:rPr>
          <w:rFonts w:ascii="Times New Roman" w:hAnsi="Times New Roman" w:cs="Times New Roman"/>
          <w:i/>
          <w:sz w:val="24"/>
          <w:szCs w:val="24"/>
        </w:rPr>
        <w:t xml:space="preserve">Na podstawie art. 157 </w:t>
      </w:r>
      <w:r w:rsidR="00D44D28" w:rsidRPr="00653093">
        <w:rPr>
          <w:rFonts w:ascii="Times New Roman" w:hAnsi="Times New Roman" w:cs="Times New Roman"/>
          <w:i/>
          <w:sz w:val="24"/>
          <w:szCs w:val="24"/>
        </w:rPr>
        <w:t xml:space="preserve">oraz 137 </w:t>
      </w:r>
      <w:r w:rsidRPr="00653093">
        <w:rPr>
          <w:rFonts w:ascii="Times New Roman" w:hAnsi="Times New Roman" w:cs="Times New Roman"/>
          <w:i/>
          <w:sz w:val="24"/>
          <w:szCs w:val="24"/>
        </w:rPr>
        <w:t>ustawy z dnia 14 grudnia 20</w:t>
      </w:r>
      <w:r w:rsidR="00D44D28" w:rsidRPr="00653093">
        <w:rPr>
          <w:rFonts w:ascii="Times New Roman" w:hAnsi="Times New Roman" w:cs="Times New Roman"/>
          <w:i/>
          <w:sz w:val="24"/>
          <w:szCs w:val="24"/>
        </w:rPr>
        <w:t>16 roku- Prawo oświatowe</w:t>
      </w:r>
      <w:r w:rsidR="007A7AFA"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 w:rsidR="0018235B" w:rsidRPr="0018235B">
        <w:rPr>
          <w:rFonts w:ascii="Times New Roman" w:hAnsi="Times New Roman" w:cs="Times New Roman"/>
          <w:sz w:val="24"/>
          <w:szCs w:val="24"/>
          <w:shd w:val="clear" w:color="auto" w:fill="FFFFFF"/>
        </w:rPr>
        <w:t>(Dz. U. z 2021 r. poz. 1082)</w:t>
      </w:r>
    </w:p>
    <w:p w:rsidR="00970E0A" w:rsidRPr="00731A6A" w:rsidRDefault="00970E0A" w:rsidP="0034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A6A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970E0A" w:rsidRPr="00731A6A" w:rsidRDefault="00970E0A" w:rsidP="00340C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A6A">
        <w:rPr>
          <w:rFonts w:ascii="Times New Roman" w:hAnsi="Times New Roman" w:cs="Times New Roman"/>
          <w:sz w:val="24"/>
          <w:szCs w:val="24"/>
        </w:rPr>
        <w:t>§ 1.</w:t>
      </w:r>
    </w:p>
    <w:p w:rsidR="00970E0A" w:rsidRPr="00731A6A" w:rsidRDefault="00970E0A" w:rsidP="00340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6A">
        <w:rPr>
          <w:rFonts w:ascii="Times New Roman" w:hAnsi="Times New Roman" w:cs="Times New Roman"/>
          <w:sz w:val="24"/>
          <w:szCs w:val="24"/>
        </w:rPr>
        <w:t xml:space="preserve">Powołuje się Komisję Rekrutacyjną do przeprowadzenia postępowania rekrutacyjnego do klas pierwszych Szkoły Podstawowej nr </w:t>
      </w:r>
      <w:r w:rsidR="00731A6A">
        <w:rPr>
          <w:rFonts w:ascii="Times New Roman" w:hAnsi="Times New Roman" w:cs="Times New Roman"/>
          <w:sz w:val="24"/>
          <w:szCs w:val="24"/>
        </w:rPr>
        <w:t>52</w:t>
      </w:r>
      <w:r w:rsidRPr="00731A6A">
        <w:rPr>
          <w:rFonts w:ascii="Times New Roman" w:hAnsi="Times New Roman" w:cs="Times New Roman"/>
          <w:sz w:val="24"/>
          <w:szCs w:val="24"/>
        </w:rPr>
        <w:t xml:space="preserve"> im.</w:t>
      </w:r>
      <w:r w:rsidR="00731A6A">
        <w:rPr>
          <w:rFonts w:ascii="Times New Roman" w:hAnsi="Times New Roman" w:cs="Times New Roman"/>
          <w:sz w:val="24"/>
          <w:szCs w:val="24"/>
        </w:rPr>
        <w:t xml:space="preserve"> Małego Powstańca</w:t>
      </w:r>
      <w:r w:rsidRPr="00731A6A">
        <w:rPr>
          <w:rFonts w:ascii="Times New Roman" w:hAnsi="Times New Roman" w:cs="Times New Roman"/>
          <w:sz w:val="24"/>
          <w:szCs w:val="24"/>
        </w:rPr>
        <w:t xml:space="preserve"> w</w:t>
      </w:r>
      <w:r w:rsidR="00D44D28" w:rsidRPr="00731A6A">
        <w:rPr>
          <w:rFonts w:ascii="Times New Roman" w:hAnsi="Times New Roman" w:cs="Times New Roman"/>
          <w:sz w:val="24"/>
          <w:szCs w:val="24"/>
        </w:rPr>
        <w:t xml:space="preserve"> Częstochowie na rok szkolny 202</w:t>
      </w:r>
      <w:r w:rsidR="00854AB0">
        <w:rPr>
          <w:rFonts w:ascii="Times New Roman" w:hAnsi="Times New Roman" w:cs="Times New Roman"/>
          <w:sz w:val="24"/>
          <w:szCs w:val="24"/>
        </w:rPr>
        <w:t>2</w:t>
      </w:r>
      <w:r w:rsidRPr="00731A6A">
        <w:rPr>
          <w:rFonts w:ascii="Times New Roman" w:hAnsi="Times New Roman" w:cs="Times New Roman"/>
          <w:sz w:val="24"/>
          <w:szCs w:val="24"/>
        </w:rPr>
        <w:t>/202</w:t>
      </w:r>
      <w:r w:rsidR="00854AB0">
        <w:rPr>
          <w:rFonts w:ascii="Times New Roman" w:hAnsi="Times New Roman" w:cs="Times New Roman"/>
          <w:sz w:val="24"/>
          <w:szCs w:val="24"/>
        </w:rPr>
        <w:t>3</w:t>
      </w:r>
      <w:r w:rsidRPr="00731A6A">
        <w:rPr>
          <w:rFonts w:ascii="Times New Roman" w:hAnsi="Times New Roman" w:cs="Times New Roman"/>
          <w:sz w:val="24"/>
          <w:szCs w:val="24"/>
        </w:rPr>
        <w:t xml:space="preserve"> w składzie :</w:t>
      </w:r>
    </w:p>
    <w:p w:rsidR="00970E0A" w:rsidRPr="00731A6A" w:rsidRDefault="00D44D28" w:rsidP="00340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6A">
        <w:rPr>
          <w:rFonts w:ascii="Times New Roman" w:hAnsi="Times New Roman" w:cs="Times New Roman"/>
          <w:sz w:val="24"/>
          <w:szCs w:val="24"/>
        </w:rPr>
        <w:t xml:space="preserve">1. </w:t>
      </w:r>
      <w:r w:rsidR="00731A6A">
        <w:rPr>
          <w:rFonts w:ascii="Times New Roman" w:hAnsi="Times New Roman" w:cs="Times New Roman"/>
          <w:sz w:val="24"/>
          <w:szCs w:val="24"/>
        </w:rPr>
        <w:t>Katarzyna Kłos</w:t>
      </w:r>
    </w:p>
    <w:p w:rsidR="00970E0A" w:rsidRPr="00731A6A" w:rsidRDefault="00D44D28" w:rsidP="00340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6A">
        <w:rPr>
          <w:rFonts w:ascii="Times New Roman" w:hAnsi="Times New Roman" w:cs="Times New Roman"/>
          <w:sz w:val="24"/>
          <w:szCs w:val="24"/>
        </w:rPr>
        <w:t xml:space="preserve">2. </w:t>
      </w:r>
      <w:r w:rsidR="00F12789">
        <w:rPr>
          <w:rFonts w:ascii="Times New Roman" w:hAnsi="Times New Roman" w:cs="Times New Roman"/>
          <w:sz w:val="24"/>
          <w:szCs w:val="24"/>
        </w:rPr>
        <w:t>Kamila Domagała</w:t>
      </w:r>
    </w:p>
    <w:p w:rsidR="00970E0A" w:rsidRPr="00731A6A" w:rsidRDefault="00D44D28" w:rsidP="00340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6A">
        <w:rPr>
          <w:rFonts w:ascii="Times New Roman" w:hAnsi="Times New Roman" w:cs="Times New Roman"/>
          <w:sz w:val="24"/>
          <w:szCs w:val="24"/>
        </w:rPr>
        <w:t xml:space="preserve">3. </w:t>
      </w:r>
      <w:r w:rsidR="00F12789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="0018235B">
        <w:rPr>
          <w:rFonts w:ascii="Times New Roman" w:hAnsi="Times New Roman" w:cs="Times New Roman"/>
          <w:sz w:val="24"/>
          <w:szCs w:val="24"/>
        </w:rPr>
        <w:t>Krętuś</w:t>
      </w:r>
      <w:proofErr w:type="spellEnd"/>
    </w:p>
    <w:p w:rsidR="00D44D28" w:rsidRPr="00731A6A" w:rsidRDefault="00D44D28" w:rsidP="00340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6A">
        <w:rPr>
          <w:rFonts w:ascii="Times New Roman" w:hAnsi="Times New Roman" w:cs="Times New Roman"/>
          <w:sz w:val="24"/>
          <w:szCs w:val="24"/>
        </w:rPr>
        <w:t xml:space="preserve">4. </w:t>
      </w:r>
      <w:r w:rsidR="0018235B">
        <w:rPr>
          <w:rFonts w:ascii="Times New Roman" w:hAnsi="Times New Roman" w:cs="Times New Roman"/>
          <w:sz w:val="24"/>
          <w:szCs w:val="24"/>
        </w:rPr>
        <w:t>Iwona Rachwał</w:t>
      </w:r>
    </w:p>
    <w:p w:rsidR="00D44D28" w:rsidRPr="00731A6A" w:rsidRDefault="00D44D28" w:rsidP="00340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DC3" w:rsidRPr="00731A6A" w:rsidRDefault="00054DC3" w:rsidP="00340C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A6A">
        <w:rPr>
          <w:rFonts w:ascii="Times New Roman" w:hAnsi="Times New Roman" w:cs="Times New Roman"/>
          <w:sz w:val="24"/>
          <w:szCs w:val="24"/>
        </w:rPr>
        <w:t>§ 2.</w:t>
      </w:r>
    </w:p>
    <w:p w:rsidR="00054DC3" w:rsidRPr="00731A6A" w:rsidRDefault="00054DC3" w:rsidP="00340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6A">
        <w:rPr>
          <w:rFonts w:ascii="Times New Roman" w:hAnsi="Times New Roman" w:cs="Times New Roman"/>
          <w:sz w:val="24"/>
          <w:szCs w:val="24"/>
        </w:rPr>
        <w:t>Na Przewodniczącego Komisji Rekruta</w:t>
      </w:r>
      <w:r w:rsidR="00D44D28" w:rsidRPr="00731A6A">
        <w:rPr>
          <w:rFonts w:ascii="Times New Roman" w:hAnsi="Times New Roman" w:cs="Times New Roman"/>
          <w:sz w:val="24"/>
          <w:szCs w:val="24"/>
        </w:rPr>
        <w:t xml:space="preserve">cyjnej wyznacza się panią </w:t>
      </w:r>
      <w:r w:rsidR="00731A6A">
        <w:rPr>
          <w:rFonts w:ascii="Times New Roman" w:hAnsi="Times New Roman" w:cs="Times New Roman"/>
          <w:sz w:val="24"/>
          <w:szCs w:val="24"/>
        </w:rPr>
        <w:t>Katarzynę Kłos</w:t>
      </w:r>
      <w:r w:rsidR="009C1E43" w:rsidRPr="00731A6A">
        <w:rPr>
          <w:rFonts w:ascii="Times New Roman" w:hAnsi="Times New Roman" w:cs="Times New Roman"/>
          <w:sz w:val="24"/>
          <w:szCs w:val="24"/>
        </w:rPr>
        <w:t>.</w:t>
      </w:r>
    </w:p>
    <w:p w:rsidR="002055E5" w:rsidRPr="00731A6A" w:rsidRDefault="002055E5" w:rsidP="00340C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A6A">
        <w:rPr>
          <w:rFonts w:ascii="Times New Roman" w:hAnsi="Times New Roman" w:cs="Times New Roman"/>
          <w:sz w:val="24"/>
          <w:szCs w:val="24"/>
        </w:rPr>
        <w:t xml:space="preserve">§ </w:t>
      </w:r>
      <w:r w:rsidR="00054DC3" w:rsidRPr="00731A6A">
        <w:rPr>
          <w:rFonts w:ascii="Times New Roman" w:hAnsi="Times New Roman" w:cs="Times New Roman"/>
          <w:sz w:val="24"/>
          <w:szCs w:val="24"/>
        </w:rPr>
        <w:t>3</w:t>
      </w:r>
      <w:r w:rsidRPr="00731A6A">
        <w:rPr>
          <w:rFonts w:ascii="Times New Roman" w:hAnsi="Times New Roman" w:cs="Times New Roman"/>
          <w:sz w:val="24"/>
          <w:szCs w:val="24"/>
        </w:rPr>
        <w:t>.</w:t>
      </w:r>
    </w:p>
    <w:p w:rsidR="00054DC3" w:rsidRPr="00731A6A" w:rsidRDefault="00054DC3" w:rsidP="0034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A6A">
        <w:rPr>
          <w:rFonts w:ascii="Times New Roman" w:hAnsi="Times New Roman" w:cs="Times New Roman"/>
          <w:sz w:val="24"/>
          <w:szCs w:val="24"/>
        </w:rPr>
        <w:t xml:space="preserve">Zadania Komisji określają art. </w:t>
      </w:r>
      <w:r w:rsidR="00D44D28" w:rsidRPr="00731A6A">
        <w:rPr>
          <w:rFonts w:ascii="Times New Roman" w:hAnsi="Times New Roman" w:cs="Times New Roman"/>
          <w:sz w:val="24"/>
          <w:szCs w:val="24"/>
        </w:rPr>
        <w:t xml:space="preserve">137, </w:t>
      </w:r>
      <w:r w:rsidRPr="00731A6A">
        <w:rPr>
          <w:rFonts w:ascii="Times New Roman" w:hAnsi="Times New Roman" w:cs="Times New Roman"/>
          <w:sz w:val="24"/>
          <w:szCs w:val="24"/>
        </w:rPr>
        <w:t>157 ust.2 oraz art. 158 ust. 1-5 i 7 ustawy Prawo oświatowe.</w:t>
      </w:r>
    </w:p>
    <w:p w:rsidR="00054DC3" w:rsidRPr="00731A6A" w:rsidRDefault="00054DC3" w:rsidP="00340C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A6A">
        <w:rPr>
          <w:rFonts w:ascii="Times New Roman" w:hAnsi="Times New Roman" w:cs="Times New Roman"/>
          <w:sz w:val="24"/>
          <w:szCs w:val="24"/>
        </w:rPr>
        <w:t>§ 4.</w:t>
      </w:r>
    </w:p>
    <w:p w:rsidR="00054DC3" w:rsidRPr="00731A6A" w:rsidRDefault="00054DC3" w:rsidP="00340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6A">
        <w:rPr>
          <w:rFonts w:ascii="Times New Roman" w:hAnsi="Times New Roman" w:cs="Times New Roman"/>
          <w:sz w:val="24"/>
          <w:szCs w:val="24"/>
        </w:rPr>
        <w:t>Komisja rozpo</w:t>
      </w:r>
      <w:r w:rsidR="00F12789">
        <w:rPr>
          <w:rFonts w:ascii="Times New Roman" w:hAnsi="Times New Roman" w:cs="Times New Roman"/>
          <w:sz w:val="24"/>
          <w:szCs w:val="24"/>
        </w:rPr>
        <w:t>cznie</w:t>
      </w:r>
      <w:r w:rsidR="00D44D28" w:rsidRPr="00731A6A">
        <w:rPr>
          <w:rFonts w:ascii="Times New Roman" w:hAnsi="Times New Roman" w:cs="Times New Roman"/>
          <w:sz w:val="24"/>
          <w:szCs w:val="24"/>
        </w:rPr>
        <w:t xml:space="preserve"> pracę od dnia </w:t>
      </w:r>
      <w:r w:rsidR="0018235B">
        <w:rPr>
          <w:rFonts w:ascii="Times New Roman" w:hAnsi="Times New Roman" w:cs="Times New Roman"/>
          <w:sz w:val="24"/>
          <w:szCs w:val="24"/>
        </w:rPr>
        <w:t>28</w:t>
      </w:r>
      <w:r w:rsidR="00F12789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18235B">
        <w:rPr>
          <w:rFonts w:ascii="Times New Roman" w:hAnsi="Times New Roman" w:cs="Times New Roman"/>
          <w:sz w:val="24"/>
          <w:szCs w:val="24"/>
        </w:rPr>
        <w:t>2</w:t>
      </w:r>
      <w:r w:rsidR="00D44D28" w:rsidRPr="00731A6A">
        <w:rPr>
          <w:rFonts w:ascii="Times New Roman" w:hAnsi="Times New Roman" w:cs="Times New Roman"/>
          <w:sz w:val="24"/>
          <w:szCs w:val="24"/>
        </w:rPr>
        <w:t>r.</w:t>
      </w:r>
      <w:r w:rsidRPr="00731A6A">
        <w:rPr>
          <w:rFonts w:ascii="Times New Roman" w:hAnsi="Times New Roman" w:cs="Times New Roman"/>
          <w:sz w:val="24"/>
          <w:szCs w:val="24"/>
        </w:rPr>
        <w:t xml:space="preserve"> i kończy pracę po zakończonym ewentualnym postępowaniu uzupełniającym, ale nie</w:t>
      </w:r>
      <w:r w:rsidR="00D44D28" w:rsidRPr="00731A6A">
        <w:rPr>
          <w:rFonts w:ascii="Times New Roman" w:hAnsi="Times New Roman" w:cs="Times New Roman"/>
          <w:sz w:val="24"/>
          <w:szCs w:val="24"/>
        </w:rPr>
        <w:t xml:space="preserve"> później niż do 31 sierpn</w:t>
      </w:r>
      <w:r w:rsidR="00F12789">
        <w:rPr>
          <w:rFonts w:ascii="Times New Roman" w:hAnsi="Times New Roman" w:cs="Times New Roman"/>
          <w:sz w:val="24"/>
          <w:szCs w:val="24"/>
        </w:rPr>
        <w:t>ia 2021</w:t>
      </w:r>
      <w:r w:rsidR="00D44D28" w:rsidRPr="00731A6A">
        <w:rPr>
          <w:rFonts w:ascii="Times New Roman" w:hAnsi="Times New Roman" w:cs="Times New Roman"/>
          <w:sz w:val="24"/>
          <w:szCs w:val="24"/>
        </w:rPr>
        <w:t>r.</w:t>
      </w:r>
    </w:p>
    <w:p w:rsidR="00054DC3" w:rsidRPr="00731A6A" w:rsidRDefault="00054DC3" w:rsidP="00340C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A6A">
        <w:rPr>
          <w:rFonts w:ascii="Times New Roman" w:hAnsi="Times New Roman" w:cs="Times New Roman"/>
          <w:sz w:val="24"/>
          <w:szCs w:val="24"/>
        </w:rPr>
        <w:t>§ 5.</w:t>
      </w:r>
    </w:p>
    <w:p w:rsidR="00054DC3" w:rsidRPr="00731A6A" w:rsidRDefault="00054DC3" w:rsidP="00340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6A">
        <w:rPr>
          <w:rFonts w:ascii="Times New Roman" w:hAnsi="Times New Roman" w:cs="Times New Roman"/>
          <w:sz w:val="24"/>
          <w:szCs w:val="24"/>
        </w:rPr>
        <w:t xml:space="preserve">Zobowiązuję Przewodniczącego Komisji Rekrutacyjnej do zapoznania członków komisji </w:t>
      </w:r>
      <w:r w:rsidR="00731A6A">
        <w:rPr>
          <w:rFonts w:ascii="Times New Roman" w:hAnsi="Times New Roman" w:cs="Times New Roman"/>
          <w:sz w:val="24"/>
          <w:szCs w:val="24"/>
        </w:rPr>
        <w:br/>
      </w:r>
      <w:r w:rsidRPr="00731A6A">
        <w:rPr>
          <w:rFonts w:ascii="Times New Roman" w:hAnsi="Times New Roman" w:cs="Times New Roman"/>
          <w:sz w:val="24"/>
          <w:szCs w:val="24"/>
        </w:rPr>
        <w:t>z procedurą elektronicznego postępowania rekrutacyjnego.</w:t>
      </w:r>
    </w:p>
    <w:p w:rsidR="00054DC3" w:rsidRPr="00731A6A" w:rsidRDefault="00054DC3" w:rsidP="00340C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A6A">
        <w:rPr>
          <w:rFonts w:ascii="Times New Roman" w:hAnsi="Times New Roman" w:cs="Times New Roman"/>
          <w:sz w:val="24"/>
          <w:szCs w:val="24"/>
        </w:rPr>
        <w:t>§ 6.</w:t>
      </w:r>
    </w:p>
    <w:p w:rsidR="00286463" w:rsidRPr="00731A6A" w:rsidRDefault="002055E5" w:rsidP="0034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A6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653093" w:rsidRDefault="00653093" w:rsidP="00653093">
      <w:pPr>
        <w:spacing w:line="256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0093D">
        <w:rPr>
          <w:rFonts w:ascii="Times New Roman" w:eastAsia="Calibri" w:hAnsi="Times New Roman" w:cs="Times New Roman"/>
          <w:sz w:val="24"/>
          <w:szCs w:val="24"/>
        </w:rPr>
        <w:t xml:space="preserve"> Dyrektor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Szkoły</w:t>
      </w:r>
    </w:p>
    <w:p w:rsidR="00653093" w:rsidRDefault="00653093" w:rsidP="00653093">
      <w:pPr>
        <w:spacing w:line="256" w:lineRule="auto"/>
        <w:ind w:left="6308" w:firstLine="6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Bożena Golachowska</w:t>
      </w:r>
    </w:p>
    <w:p w:rsidR="00970E0A" w:rsidRPr="00731A6A" w:rsidRDefault="00970E0A">
      <w:pPr>
        <w:rPr>
          <w:rFonts w:ascii="Times New Roman" w:hAnsi="Times New Roman" w:cs="Times New Roman"/>
          <w:sz w:val="24"/>
          <w:szCs w:val="24"/>
        </w:rPr>
      </w:pPr>
    </w:p>
    <w:sectPr w:rsidR="00970E0A" w:rsidRPr="00731A6A" w:rsidSect="00A53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55E5"/>
    <w:rsid w:val="00054DC3"/>
    <w:rsid w:val="00083801"/>
    <w:rsid w:val="0018235B"/>
    <w:rsid w:val="002055E5"/>
    <w:rsid w:val="00286463"/>
    <w:rsid w:val="002B6254"/>
    <w:rsid w:val="00303F00"/>
    <w:rsid w:val="00340CA0"/>
    <w:rsid w:val="00653093"/>
    <w:rsid w:val="006626D4"/>
    <w:rsid w:val="00731A6A"/>
    <w:rsid w:val="007A7AFA"/>
    <w:rsid w:val="00854AB0"/>
    <w:rsid w:val="00861C7B"/>
    <w:rsid w:val="00904CF6"/>
    <w:rsid w:val="00970E0A"/>
    <w:rsid w:val="009C1E43"/>
    <w:rsid w:val="00A53201"/>
    <w:rsid w:val="00D44D28"/>
    <w:rsid w:val="00D723B3"/>
    <w:rsid w:val="00DE75C6"/>
    <w:rsid w:val="00E9439E"/>
    <w:rsid w:val="00F12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20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SP52</cp:lastModifiedBy>
  <cp:revision>3</cp:revision>
  <cp:lastPrinted>2020-02-17T12:16:00Z</cp:lastPrinted>
  <dcterms:created xsi:type="dcterms:W3CDTF">2022-02-15T07:47:00Z</dcterms:created>
  <dcterms:modified xsi:type="dcterms:W3CDTF">2022-02-15T07:50:00Z</dcterms:modified>
</cp:coreProperties>
</file>